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10A3" w14:textId="4F9F47DF" w:rsidR="00FF2D47" w:rsidRPr="00FF2D47" w:rsidRDefault="00FF2D47" w:rsidP="00FF2D47">
      <w:pPr>
        <w:jc w:val="center"/>
        <w:rPr>
          <w:b/>
          <w:bCs/>
          <w:sz w:val="36"/>
          <w:szCs w:val="36"/>
        </w:rPr>
      </w:pPr>
      <w:r w:rsidRPr="00FF2D47">
        <w:rPr>
          <w:b/>
          <w:bCs/>
          <w:sz w:val="36"/>
          <w:szCs w:val="36"/>
        </w:rPr>
        <w:t>Team Media Presentation Instructions</w:t>
      </w:r>
    </w:p>
    <w:p w14:paraId="2A139E9E" w14:textId="4DB8E4B2" w:rsidR="00FF2D47" w:rsidRDefault="00FF2D47" w:rsidP="00FF2D47">
      <w:r>
        <w:t>Timeframe – 8-10 mins and all members must present equally.</w:t>
      </w:r>
    </w:p>
    <w:p w14:paraId="14B235AF" w14:textId="6FC7A5D5" w:rsidR="00FF2D47" w:rsidRDefault="00FF2D47" w:rsidP="00FF2D47">
      <w:r>
        <w:t xml:space="preserve">The TMP </w:t>
      </w:r>
      <w:r w:rsidRPr="00FF2D47">
        <w:rPr>
          <w:b/>
          <w:bCs/>
        </w:rPr>
        <w:t>IS</w:t>
      </w:r>
      <w:r>
        <w:t xml:space="preserve"> a group argument for a solution to your problem.</w:t>
      </w:r>
    </w:p>
    <w:p w14:paraId="7B0DEF57" w14:textId="096082B1" w:rsidR="00FF2D47" w:rsidRDefault="00FF2D47" w:rsidP="00FF2D47">
      <w:r>
        <w:t xml:space="preserve">The TMP </w:t>
      </w:r>
      <w:r w:rsidRPr="00FF2D47">
        <w:rPr>
          <w:b/>
          <w:bCs/>
        </w:rPr>
        <w:t>IS NOT</w:t>
      </w:r>
      <w:r>
        <w:rPr>
          <w:b/>
          <w:bCs/>
        </w:rPr>
        <w:t xml:space="preserve"> </w:t>
      </w:r>
      <w:r>
        <w:t>a summary of your IRRs.</w:t>
      </w:r>
    </w:p>
    <w:p w14:paraId="6DE0DBA2" w14:textId="77777777" w:rsidR="00FF2D47" w:rsidRPr="00FF2D47" w:rsidRDefault="00FF2D47" w:rsidP="00FF2D47">
      <w:bookmarkStart w:id="0" w:name="_GoBack"/>
      <w:bookmarkEnd w:id="0"/>
    </w:p>
    <w:p w14:paraId="3E4B30F6" w14:textId="5D8A3F73" w:rsidR="002E1AF1" w:rsidRDefault="002E1AF1" w:rsidP="002E1AF1">
      <w:pPr>
        <w:pStyle w:val="ListParagraph"/>
        <w:numPr>
          <w:ilvl w:val="0"/>
          <w:numId w:val="1"/>
        </w:numPr>
      </w:pPr>
      <w:r>
        <w:t xml:space="preserve">Establish a </w:t>
      </w:r>
      <w:r w:rsidRPr="002E1AF1">
        <w:rPr>
          <w:b/>
          <w:bCs/>
        </w:rPr>
        <w:t>convincing argument for your team’s solution</w:t>
      </w:r>
      <w:r>
        <w:t xml:space="preserve"> </w:t>
      </w:r>
    </w:p>
    <w:p w14:paraId="5560B2C3" w14:textId="2FC5B09F" w:rsidR="002E1AF1" w:rsidRDefault="002E1AF1" w:rsidP="002E1AF1">
      <w:pPr>
        <w:pStyle w:val="ListParagraph"/>
        <w:numPr>
          <w:ilvl w:val="1"/>
          <w:numId w:val="1"/>
        </w:numPr>
      </w:pPr>
      <w:r>
        <w:t>Be super clear by bulleting the claims on your thesis and signposting when you change claims</w:t>
      </w:r>
    </w:p>
    <w:p w14:paraId="1BB1097A" w14:textId="2FC5F2E3" w:rsidR="002E1AF1" w:rsidRDefault="002E1AF1" w:rsidP="002E1AF1">
      <w:pPr>
        <w:pStyle w:val="ListParagraph"/>
        <w:numPr>
          <w:ilvl w:val="1"/>
          <w:numId w:val="1"/>
        </w:numPr>
      </w:pPr>
      <w:r>
        <w:t>Be selective with your evidence but support each of your claims with your best evidence.</w:t>
      </w:r>
    </w:p>
    <w:p w14:paraId="5803C109" w14:textId="549DE7C3" w:rsidR="00FF2D47" w:rsidRDefault="00FF2D47" w:rsidP="002E1AF1">
      <w:pPr>
        <w:pStyle w:val="ListParagraph"/>
        <w:numPr>
          <w:ilvl w:val="1"/>
          <w:numId w:val="1"/>
        </w:numPr>
      </w:pPr>
      <w:r>
        <w:t>Verbally site your evidence</w:t>
      </w:r>
    </w:p>
    <w:p w14:paraId="4DD57B95" w14:textId="32B4C026" w:rsidR="002E1AF1" w:rsidRDefault="002E1AF1" w:rsidP="002E1AF1">
      <w:pPr>
        <w:pStyle w:val="ListParagraph"/>
        <w:numPr>
          <w:ilvl w:val="1"/>
          <w:numId w:val="1"/>
        </w:numPr>
      </w:pPr>
      <w:r>
        <w:t>Pay attention to your line of reasoning and signal this shift with a change in speakers and a signpost slide.</w:t>
      </w:r>
    </w:p>
    <w:p w14:paraId="66BCC2F6" w14:textId="1A396FD6" w:rsidR="002E1AF1" w:rsidRDefault="002E1AF1" w:rsidP="002E1AF1">
      <w:pPr>
        <w:pStyle w:val="ListParagraph"/>
        <w:numPr>
          <w:ilvl w:val="1"/>
          <w:numId w:val="1"/>
        </w:numPr>
      </w:pPr>
      <w:r>
        <w:t>Make sure your solution isn’t too general or oversimplified.</w:t>
      </w:r>
    </w:p>
    <w:p w14:paraId="28843511" w14:textId="782F870E" w:rsidR="002E1AF1" w:rsidRPr="002E1AF1" w:rsidRDefault="002E1AF1" w:rsidP="002E1AF1">
      <w:pPr>
        <w:pStyle w:val="ListParagraph"/>
        <w:numPr>
          <w:ilvl w:val="0"/>
          <w:numId w:val="1"/>
        </w:numPr>
      </w:pPr>
      <w:r>
        <w:t xml:space="preserve">Understand and analyze context by </w:t>
      </w:r>
      <w:r w:rsidRPr="002E1AF1">
        <w:rPr>
          <w:b/>
          <w:bCs/>
        </w:rPr>
        <w:t>evaluating the solution</w:t>
      </w:r>
    </w:p>
    <w:p w14:paraId="525D1BF8" w14:textId="39D1A0CE" w:rsidR="002E1AF1" w:rsidRDefault="002E1AF1" w:rsidP="002E1AF1">
      <w:pPr>
        <w:pStyle w:val="ListParagraph"/>
        <w:numPr>
          <w:ilvl w:val="1"/>
          <w:numId w:val="1"/>
        </w:numPr>
      </w:pPr>
      <w:r>
        <w:t>Explore</w:t>
      </w:r>
      <w:r w:rsidR="00F72AF9">
        <w:t xml:space="preserve"> the pros and cons of 2 other solutions and put your solution in conversation with them</w:t>
      </w:r>
    </w:p>
    <w:p w14:paraId="3A12CF03" w14:textId="4DFB9191" w:rsidR="00F72AF9" w:rsidRDefault="00F72AF9" w:rsidP="002E1AF1">
      <w:pPr>
        <w:pStyle w:val="ListParagraph"/>
        <w:numPr>
          <w:ilvl w:val="1"/>
          <w:numId w:val="1"/>
        </w:numPr>
      </w:pPr>
      <w:r>
        <w:t>Explore the limitations and implications of your solution</w:t>
      </w:r>
    </w:p>
    <w:p w14:paraId="470C4CFB" w14:textId="1B8B5236" w:rsidR="00F72AF9" w:rsidRPr="00F72AF9" w:rsidRDefault="00F72AF9" w:rsidP="00F72AF9">
      <w:pPr>
        <w:pStyle w:val="ListParagraph"/>
        <w:numPr>
          <w:ilvl w:val="0"/>
          <w:numId w:val="1"/>
        </w:numPr>
        <w:rPr>
          <w:b/>
          <w:bCs/>
        </w:rPr>
      </w:pPr>
      <w:r w:rsidRPr="00F72AF9">
        <w:t xml:space="preserve">Engage the Audience </w:t>
      </w:r>
      <w:r>
        <w:rPr>
          <w:b/>
          <w:bCs/>
        </w:rPr>
        <w:t>(Performance)</w:t>
      </w:r>
    </w:p>
    <w:p w14:paraId="0212F0DE" w14:textId="0FD124D0" w:rsidR="00F72AF9" w:rsidRDefault="00F72AF9" w:rsidP="00F72AF9">
      <w:pPr>
        <w:pStyle w:val="ListParagraph"/>
        <w:numPr>
          <w:ilvl w:val="1"/>
          <w:numId w:val="1"/>
        </w:numPr>
      </w:pPr>
      <w:r>
        <w:t>Eye contact</w:t>
      </w:r>
    </w:p>
    <w:p w14:paraId="657DFA28" w14:textId="3C104CBB" w:rsidR="00F72AF9" w:rsidRDefault="00F72AF9" w:rsidP="00F72AF9">
      <w:pPr>
        <w:pStyle w:val="ListParagraph"/>
        <w:numPr>
          <w:ilvl w:val="1"/>
          <w:numId w:val="1"/>
        </w:numPr>
      </w:pPr>
      <w:r>
        <w:t>Use good volume and speed to highlight important points</w:t>
      </w:r>
    </w:p>
    <w:p w14:paraId="585C7C5F" w14:textId="273C6DB6" w:rsidR="00F72AF9" w:rsidRDefault="00F72AF9" w:rsidP="00F72AF9">
      <w:pPr>
        <w:pStyle w:val="ListParagraph"/>
        <w:numPr>
          <w:ilvl w:val="1"/>
          <w:numId w:val="1"/>
        </w:numPr>
      </w:pPr>
      <w:r>
        <w:t>Do not be rushed or overly dense with information.  You are presenting to humans</w:t>
      </w:r>
    </w:p>
    <w:p w14:paraId="5449A3AD" w14:textId="2C4FD370" w:rsidR="00F72AF9" w:rsidRDefault="00F72AF9" w:rsidP="00F72AF9">
      <w:pPr>
        <w:pStyle w:val="ListParagraph"/>
        <w:numPr>
          <w:ilvl w:val="1"/>
          <w:numId w:val="1"/>
        </w:numPr>
      </w:pPr>
      <w:r>
        <w:t>Use of support materials (notecards or slides) doesn’t compromise connection to the audience</w:t>
      </w:r>
    </w:p>
    <w:p w14:paraId="0D6F4077" w14:textId="02799087" w:rsidR="00F72AF9" w:rsidRDefault="00F72AF9" w:rsidP="00F72AF9">
      <w:pPr>
        <w:pStyle w:val="ListParagraph"/>
        <w:numPr>
          <w:ilvl w:val="1"/>
          <w:numId w:val="1"/>
        </w:numPr>
      </w:pPr>
      <w:r>
        <w:t>Incorporate visuals and graphs into the slides</w:t>
      </w:r>
    </w:p>
    <w:p w14:paraId="0CAA3B60" w14:textId="118B5EC0" w:rsidR="00F72AF9" w:rsidRDefault="00F72AF9" w:rsidP="00F72AF9">
      <w:pPr>
        <w:pStyle w:val="ListParagraph"/>
        <w:numPr>
          <w:ilvl w:val="1"/>
          <w:numId w:val="1"/>
        </w:numPr>
      </w:pPr>
      <w:r>
        <w:t xml:space="preserve">Be passionate </w:t>
      </w:r>
    </w:p>
    <w:p w14:paraId="2ABEA91E" w14:textId="435DC2BE" w:rsidR="00F72AF9" w:rsidRDefault="00F72AF9" w:rsidP="00F72AF9">
      <w:pPr>
        <w:pStyle w:val="ListParagraph"/>
        <w:numPr>
          <w:ilvl w:val="1"/>
          <w:numId w:val="1"/>
        </w:numPr>
      </w:pPr>
      <w:r>
        <w:t>Use gestures to emphasize key points.</w:t>
      </w:r>
    </w:p>
    <w:p w14:paraId="7F04D0FB" w14:textId="3D29D58A" w:rsidR="00F72AF9" w:rsidRDefault="00F72AF9" w:rsidP="00F72AF9">
      <w:pPr>
        <w:pStyle w:val="ListParagraph"/>
        <w:numPr>
          <w:ilvl w:val="1"/>
          <w:numId w:val="1"/>
        </w:numPr>
      </w:pPr>
      <w:r>
        <w:t>Minor repeats or mistakes don’t matter!</w:t>
      </w:r>
    </w:p>
    <w:p w14:paraId="7C0638D5" w14:textId="4FB928EB" w:rsidR="00F72AF9" w:rsidRDefault="00F72AF9" w:rsidP="00F72AF9">
      <w:pPr>
        <w:pStyle w:val="ListParagraph"/>
        <w:numPr>
          <w:ilvl w:val="0"/>
          <w:numId w:val="1"/>
        </w:numPr>
      </w:pPr>
      <w:r>
        <w:t xml:space="preserve">Engage the audience </w:t>
      </w:r>
      <w:r w:rsidRPr="00F72AF9">
        <w:rPr>
          <w:b/>
          <w:bCs/>
        </w:rPr>
        <w:t>(Design)</w:t>
      </w:r>
    </w:p>
    <w:p w14:paraId="0D63A92C" w14:textId="0A94FEA6" w:rsidR="00F72AF9" w:rsidRDefault="00F72AF9" w:rsidP="00F72AF9">
      <w:pPr>
        <w:pStyle w:val="ListParagraph"/>
        <w:numPr>
          <w:ilvl w:val="1"/>
          <w:numId w:val="1"/>
        </w:numPr>
      </w:pPr>
      <w:r>
        <w:t>The design guides the viewer through the presentation with signposts to show what claim we are talking about and highly selective use of evidence</w:t>
      </w:r>
    </w:p>
    <w:p w14:paraId="10F9D67D" w14:textId="4E4054F0" w:rsidR="00F72AF9" w:rsidRDefault="00F72AF9" w:rsidP="00F72AF9">
      <w:pPr>
        <w:pStyle w:val="ListParagraph"/>
        <w:numPr>
          <w:ilvl w:val="1"/>
          <w:numId w:val="1"/>
        </w:numPr>
      </w:pPr>
      <w:r>
        <w:t>Use the slides for signposting and emphasis</w:t>
      </w:r>
    </w:p>
    <w:p w14:paraId="4F849266" w14:textId="5DC46554" w:rsidR="00F72AF9" w:rsidRDefault="00F72AF9" w:rsidP="00F72AF9">
      <w:pPr>
        <w:pStyle w:val="ListParagraph"/>
        <w:numPr>
          <w:ilvl w:val="1"/>
          <w:numId w:val="1"/>
        </w:numPr>
      </w:pPr>
      <w:r>
        <w:t xml:space="preserve">Use </w:t>
      </w:r>
      <w:r>
        <w:t>well-chosen</w:t>
      </w:r>
      <w:r>
        <w:t xml:space="preserve"> words and images to support your claims.</w:t>
      </w:r>
    </w:p>
    <w:p w14:paraId="15076B6F" w14:textId="03BB29D6" w:rsidR="00F72AF9" w:rsidRDefault="00F72AF9" w:rsidP="00F72AF9">
      <w:pPr>
        <w:pStyle w:val="ListParagraph"/>
        <w:numPr>
          <w:ilvl w:val="1"/>
          <w:numId w:val="1"/>
        </w:numPr>
      </w:pPr>
      <w:r>
        <w:t>No data dumps (12pt font and huge long quotes)</w:t>
      </w:r>
    </w:p>
    <w:p w14:paraId="48AA7154" w14:textId="62C90758" w:rsidR="00F72AF9" w:rsidRDefault="00F72AF9" w:rsidP="00F72AF9">
      <w:pPr>
        <w:pStyle w:val="ListParagraph"/>
        <w:numPr>
          <w:ilvl w:val="1"/>
          <w:numId w:val="1"/>
        </w:numPr>
      </w:pPr>
      <w:r>
        <w:t>Nothing less than 28 pts font. Nothing more than a portion of a quote.</w:t>
      </w:r>
    </w:p>
    <w:p w14:paraId="249705E9" w14:textId="3107996E" w:rsidR="00F72AF9" w:rsidRDefault="00F72AF9" w:rsidP="00F72AF9"/>
    <w:p w14:paraId="69A413F3" w14:textId="59EF5943" w:rsidR="00F72AF9" w:rsidRDefault="00F72AF9" w:rsidP="00F72AF9">
      <w:r w:rsidRPr="00F72AF9">
        <w:t xml:space="preserve">A signpost is a verbal statement </w:t>
      </w:r>
      <w:r>
        <w:t xml:space="preserve">and/or visual cue </w:t>
      </w:r>
      <w:r w:rsidRPr="00F72AF9">
        <w:t xml:space="preserve">used to orientate the audience inside your speech or presentation or to show them where you are going. A signpost draws in the </w:t>
      </w:r>
      <w:proofErr w:type="spellStart"/>
      <w:proofErr w:type="gramStart"/>
      <w:r w:rsidRPr="00F72AF9">
        <w:t>audiences</w:t>
      </w:r>
      <w:proofErr w:type="spellEnd"/>
      <w:proofErr w:type="gramEnd"/>
      <w:r w:rsidRPr="00F72AF9">
        <w:t xml:space="preserve"> attention and aims to maintain their attention through the presentation or public speech.</w:t>
      </w:r>
    </w:p>
    <w:sectPr w:rsidR="00F7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16B1"/>
    <w:multiLevelType w:val="hybridMultilevel"/>
    <w:tmpl w:val="7566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1"/>
    <w:rsid w:val="002E1AF1"/>
    <w:rsid w:val="00F72AF9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EBCE"/>
  <w15:chartTrackingRefBased/>
  <w15:docId w15:val="{2D6537B4-8A89-4E28-AF46-1001BEA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Galusha</dc:creator>
  <cp:keywords/>
  <dc:description/>
  <cp:lastModifiedBy>Justin Galusha</cp:lastModifiedBy>
  <cp:revision>1</cp:revision>
  <dcterms:created xsi:type="dcterms:W3CDTF">2019-11-19T10:17:00Z</dcterms:created>
  <dcterms:modified xsi:type="dcterms:W3CDTF">2019-11-19T10:55:00Z</dcterms:modified>
</cp:coreProperties>
</file>