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304FF" w14:textId="3C248761" w:rsidR="00CF3DCA" w:rsidRDefault="00CF3DCA" w:rsidP="00CF3DCA">
      <w:pPr>
        <w:jc w:val="center"/>
        <w:rPr>
          <w:b/>
          <w:bCs/>
          <w:sz w:val="32"/>
          <w:szCs w:val="32"/>
        </w:rPr>
      </w:pPr>
      <w:r w:rsidRPr="00CF3DCA">
        <w:rPr>
          <w:b/>
          <w:bCs/>
          <w:sz w:val="32"/>
          <w:szCs w:val="32"/>
        </w:rPr>
        <w:t>Individual Written Argument</w:t>
      </w:r>
    </w:p>
    <w:p w14:paraId="606A6E3A" w14:textId="04CF0309" w:rsidR="00CA19E0" w:rsidRPr="00CF3DCA" w:rsidRDefault="00CA19E0" w:rsidP="00CF3DCA">
      <w:pPr>
        <w:jc w:val="center"/>
        <w:rPr>
          <w:b/>
          <w:bCs/>
          <w:sz w:val="32"/>
          <w:szCs w:val="32"/>
        </w:rPr>
      </w:pPr>
      <w:r>
        <w:rPr>
          <w:b/>
          <w:bCs/>
          <w:sz w:val="32"/>
          <w:szCs w:val="32"/>
        </w:rPr>
        <w:t>Target upload date 5/22</w:t>
      </w:r>
    </w:p>
    <w:p w14:paraId="02960C9E" w14:textId="51D8A17C" w:rsidR="00770902" w:rsidRDefault="00770902" w:rsidP="00120FCC">
      <w:pPr>
        <w:rPr>
          <w:b/>
          <w:bCs/>
        </w:rPr>
      </w:pPr>
      <w:r>
        <w:rPr>
          <w:b/>
          <w:bCs/>
        </w:rPr>
        <w:t xml:space="preserve">Due 2/26 – </w:t>
      </w:r>
      <w:r w:rsidRPr="00770902">
        <w:t>Annotated Stimulus Packet sources and LJ 25</w:t>
      </w:r>
    </w:p>
    <w:p w14:paraId="70B615A8" w14:textId="37138304" w:rsidR="00120FCC" w:rsidRDefault="00CF3DCA" w:rsidP="00120FCC">
      <w:r>
        <w:rPr>
          <w:b/>
          <w:bCs/>
        </w:rPr>
        <w:t>Due 2/28 Research Question Selection</w:t>
      </w:r>
      <w:r w:rsidR="00120FCC">
        <w:rPr>
          <w:b/>
          <w:bCs/>
        </w:rPr>
        <w:t xml:space="preserve"> </w:t>
      </w:r>
      <w:r>
        <w:rPr>
          <w:b/>
          <w:bCs/>
        </w:rPr>
        <w:t>(</w:t>
      </w:r>
      <w:r w:rsidR="00120FCC">
        <w:rPr>
          <w:b/>
          <w:bCs/>
        </w:rPr>
        <w:t>5 pts</w:t>
      </w:r>
      <w:r>
        <w:rPr>
          <w:b/>
          <w:bCs/>
        </w:rPr>
        <w:t>)</w:t>
      </w:r>
      <w:r w:rsidR="00120FCC">
        <w:t xml:space="preserve"> – It must come from 2 of the sources in the stimulus packet.  You MUST use an ARGUMENT from one of the sources as either evidence for your argument or evidence against your argument.  If you don’t do this, your paper will get a zero.</w:t>
      </w:r>
    </w:p>
    <w:p w14:paraId="5570D8F4" w14:textId="5BDC9C56" w:rsidR="00120FCC" w:rsidRDefault="00120FCC" w:rsidP="00F56818">
      <w:pPr>
        <w:rPr>
          <w:b/>
          <w:bCs/>
        </w:rPr>
      </w:pPr>
      <w:r>
        <w:rPr>
          <w:b/>
          <w:bCs/>
        </w:rPr>
        <w:t>Research</w:t>
      </w:r>
      <w:r w:rsidR="00CF3DCA">
        <w:rPr>
          <w:b/>
          <w:bCs/>
        </w:rPr>
        <w:t xml:space="preserve"> (9pts)</w:t>
      </w:r>
      <w:r>
        <w:rPr>
          <w:b/>
          <w:bCs/>
        </w:rPr>
        <w:t xml:space="preserve"> </w:t>
      </w:r>
    </w:p>
    <w:p w14:paraId="4B248A82" w14:textId="6FD5E129" w:rsidR="00120FCC" w:rsidRPr="00120FCC" w:rsidRDefault="00120FCC" w:rsidP="00120FCC">
      <w:pPr>
        <w:pStyle w:val="ListParagraph"/>
        <w:numPr>
          <w:ilvl w:val="0"/>
          <w:numId w:val="2"/>
        </w:numPr>
      </w:pPr>
      <w:r w:rsidRPr="00120FCC">
        <w:t xml:space="preserve">Context – </w:t>
      </w:r>
      <w:r w:rsidR="00770902">
        <w:t>6</w:t>
      </w:r>
      <w:r w:rsidRPr="00120FCC">
        <w:t xml:space="preserve"> sources (3 scholarly)</w:t>
      </w:r>
      <w:r w:rsidR="00CF3DCA">
        <w:t xml:space="preserve"> Due 3/4</w:t>
      </w:r>
    </w:p>
    <w:p w14:paraId="4B190EED" w14:textId="2F69BD0E" w:rsidR="00120FCC" w:rsidRPr="00120FCC" w:rsidRDefault="00120FCC" w:rsidP="00120FCC">
      <w:pPr>
        <w:pStyle w:val="ListParagraph"/>
        <w:numPr>
          <w:ilvl w:val="0"/>
          <w:numId w:val="2"/>
        </w:numPr>
      </w:pPr>
      <w:r w:rsidRPr="00120FCC">
        <w:t>3 Perspectives – 6 scholarly sources</w:t>
      </w:r>
      <w:r w:rsidR="00CF3DCA">
        <w:t xml:space="preserve"> Due 3/</w:t>
      </w:r>
      <w:r w:rsidR="00770902">
        <w:t>10</w:t>
      </w:r>
    </w:p>
    <w:p w14:paraId="337E51AC" w14:textId="5AF32CA8" w:rsidR="00120FCC" w:rsidRPr="00120FCC" w:rsidRDefault="00120FCC" w:rsidP="00120FCC">
      <w:pPr>
        <w:pStyle w:val="ListParagraph"/>
        <w:numPr>
          <w:ilvl w:val="0"/>
          <w:numId w:val="2"/>
        </w:numPr>
      </w:pPr>
      <w:r w:rsidRPr="00120FCC">
        <w:t xml:space="preserve">Your solution – </w:t>
      </w:r>
      <w:r w:rsidR="001E5A94">
        <w:t>9</w:t>
      </w:r>
      <w:r w:rsidRPr="00120FCC">
        <w:t xml:space="preserve"> scholarly sources</w:t>
      </w:r>
      <w:r w:rsidR="00CF3DCA">
        <w:t xml:space="preserve"> Due 3/16</w:t>
      </w:r>
    </w:p>
    <w:p w14:paraId="408EB0B0" w14:textId="6A6C123A" w:rsidR="00F56818" w:rsidRPr="007862EE" w:rsidRDefault="00F56818" w:rsidP="00F56818">
      <w:pPr>
        <w:rPr>
          <w:b/>
          <w:bCs/>
        </w:rPr>
      </w:pPr>
      <w:r w:rsidRPr="007862EE">
        <w:rPr>
          <w:b/>
          <w:bCs/>
        </w:rPr>
        <w:t xml:space="preserve">Paper Outline – 2000 words </w:t>
      </w:r>
      <w:bookmarkStart w:id="0" w:name="_GoBack"/>
      <w:bookmarkEnd w:id="0"/>
      <w:r w:rsidRPr="007862EE">
        <w:rPr>
          <w:b/>
          <w:bCs/>
        </w:rPr>
        <w:t>(8 pages)</w:t>
      </w:r>
    </w:p>
    <w:p w14:paraId="7D7A168B" w14:textId="0BE169BD" w:rsidR="00F56818" w:rsidRPr="00F56818" w:rsidRDefault="00F56818" w:rsidP="00F56818">
      <w:pPr>
        <w:pStyle w:val="ListParagraph"/>
        <w:numPr>
          <w:ilvl w:val="0"/>
          <w:numId w:val="1"/>
        </w:numPr>
        <w:rPr>
          <w:b/>
          <w:bCs/>
        </w:rPr>
      </w:pPr>
      <w:r w:rsidRPr="00F56818">
        <w:rPr>
          <w:b/>
          <w:bCs/>
        </w:rPr>
        <w:t>Section I: Context (5pts)</w:t>
      </w:r>
      <w:r w:rsidR="00CF3DCA">
        <w:rPr>
          <w:b/>
          <w:bCs/>
        </w:rPr>
        <w:t xml:space="preserve"> </w:t>
      </w:r>
      <w:r w:rsidR="00CA19E0">
        <w:rPr>
          <w:b/>
          <w:bCs/>
        </w:rPr>
        <w:t xml:space="preserve">Complete by </w:t>
      </w:r>
      <w:r w:rsidR="00957D85">
        <w:rPr>
          <w:b/>
          <w:bCs/>
        </w:rPr>
        <w:t>3/27 to stay on track</w:t>
      </w:r>
    </w:p>
    <w:p w14:paraId="217F9391" w14:textId="355D5F0F" w:rsidR="00F56818" w:rsidRDefault="00957D85" w:rsidP="00F56818">
      <w:pPr>
        <w:pStyle w:val="ListParagraph"/>
        <w:numPr>
          <w:ilvl w:val="1"/>
          <w:numId w:val="1"/>
        </w:numPr>
      </w:pPr>
      <w:r w:rsidRPr="00957D85">
        <w:rPr>
          <w:u w:val="single"/>
        </w:rPr>
        <w:t>What’s the g</w:t>
      </w:r>
      <w:r w:rsidR="00F56818" w:rsidRPr="00957D85">
        <w:rPr>
          <w:u w:val="single"/>
        </w:rPr>
        <w:t>oal</w:t>
      </w:r>
      <w:r w:rsidRPr="00957D85">
        <w:rPr>
          <w:u w:val="single"/>
        </w:rPr>
        <w:t xml:space="preserve"> of this section?</w:t>
      </w:r>
      <w:r w:rsidR="00F56818">
        <w:t xml:space="preserve"> </w:t>
      </w:r>
      <w:r>
        <w:t>–</w:t>
      </w:r>
      <w:r w:rsidR="00F56818">
        <w:t xml:space="preserve"> </w:t>
      </w:r>
      <w:r>
        <w:t xml:space="preserve">Make it clear that you are dealing with a theme (problem) from the stimulus packet.  </w:t>
      </w:r>
      <w:r w:rsidR="00F56818">
        <w:t>P</w:t>
      </w:r>
      <w:r w:rsidR="00F56818" w:rsidRPr="00F56818">
        <w:t xml:space="preserve">rovide a detailed explanation of why </w:t>
      </w:r>
      <w:r>
        <w:t>this is a problem</w:t>
      </w:r>
      <w:r w:rsidR="00F56818" w:rsidRPr="00F56818">
        <w:t xml:space="preserve"> (e.g. academically, historically or practically) by putting it in context</w:t>
      </w:r>
      <w:r w:rsidR="00F56818">
        <w:t>.  Explain</w:t>
      </w:r>
      <w:r>
        <w:t xml:space="preserve"> how your solution-based research question connects to this theme and</w:t>
      </w:r>
      <w:r w:rsidR="00F56818">
        <w:t xml:space="preserve"> why</w:t>
      </w:r>
      <w:r>
        <w:t xml:space="preserve"> it </w:t>
      </w:r>
      <w:r w:rsidR="00F56818">
        <w:t xml:space="preserve">needs to be asked and </w:t>
      </w:r>
      <w:r>
        <w:t>how it can be answered.</w:t>
      </w:r>
      <w:r w:rsidR="00F56818">
        <w:t xml:space="preserve"> </w:t>
      </w:r>
    </w:p>
    <w:p w14:paraId="4C9F2606" w14:textId="7108CE86" w:rsidR="00957D85" w:rsidRPr="004F39AD" w:rsidRDefault="00957D85" w:rsidP="004F39AD">
      <w:pPr>
        <w:pStyle w:val="ListParagraph"/>
        <w:numPr>
          <w:ilvl w:val="1"/>
          <w:numId w:val="1"/>
        </w:numPr>
        <w:rPr>
          <w:u w:val="single"/>
        </w:rPr>
      </w:pPr>
      <w:r w:rsidRPr="004F39AD">
        <w:rPr>
          <w:u w:val="single"/>
        </w:rPr>
        <w:t>Possible Outline</w:t>
      </w:r>
    </w:p>
    <w:p w14:paraId="76ABBE9D" w14:textId="77717D64" w:rsidR="003F1689" w:rsidRDefault="003F1689" w:rsidP="00957D85">
      <w:pPr>
        <w:pStyle w:val="ListParagraph"/>
        <w:numPr>
          <w:ilvl w:val="2"/>
          <w:numId w:val="1"/>
        </w:numPr>
      </w:pPr>
      <w:r>
        <w:t xml:space="preserve">Identify </w:t>
      </w:r>
      <w:r w:rsidR="00957D85">
        <w:t>your chosen</w:t>
      </w:r>
      <w:r>
        <w:t xml:space="preserve"> theme form the stimulus packet </w:t>
      </w:r>
    </w:p>
    <w:p w14:paraId="07248E7A" w14:textId="77777777" w:rsidR="00957D85" w:rsidRDefault="00957D85" w:rsidP="00957D85">
      <w:pPr>
        <w:pStyle w:val="ListParagraph"/>
        <w:numPr>
          <w:ilvl w:val="3"/>
          <w:numId w:val="1"/>
        </w:numPr>
      </w:pPr>
      <w:r>
        <w:t>Stimulus source 1 connects theme with problem</w:t>
      </w:r>
    </w:p>
    <w:p w14:paraId="207A8D87" w14:textId="77777777" w:rsidR="00957D85" w:rsidRDefault="00957D85" w:rsidP="00957D85">
      <w:pPr>
        <w:pStyle w:val="ListParagraph"/>
        <w:numPr>
          <w:ilvl w:val="3"/>
          <w:numId w:val="1"/>
        </w:numPr>
      </w:pPr>
      <w:r>
        <w:t>Stimulus source 2 connects theme with problem further</w:t>
      </w:r>
    </w:p>
    <w:p w14:paraId="76FF51A7" w14:textId="78E26C06" w:rsidR="00957D85" w:rsidRDefault="00957D85" w:rsidP="00957D85">
      <w:pPr>
        <w:pStyle w:val="ListParagraph"/>
        <w:numPr>
          <w:ilvl w:val="2"/>
          <w:numId w:val="1"/>
        </w:numPr>
      </w:pPr>
      <w:r>
        <w:t>Give evidence to prove the significance of your problem</w:t>
      </w:r>
      <w:r w:rsidR="004F39AD">
        <w:t xml:space="preserve"> using your context research</w:t>
      </w:r>
    </w:p>
    <w:p w14:paraId="25664F00" w14:textId="3F31DD30" w:rsidR="00957D85" w:rsidRDefault="00957D85" w:rsidP="00957D85">
      <w:pPr>
        <w:pStyle w:val="ListParagraph"/>
        <w:numPr>
          <w:ilvl w:val="2"/>
          <w:numId w:val="1"/>
        </w:numPr>
      </w:pPr>
      <w:r>
        <w:t>Transition to your problem</w:t>
      </w:r>
    </w:p>
    <w:p w14:paraId="415CCFCE" w14:textId="7154911A" w:rsidR="00F56818" w:rsidRDefault="00F56818" w:rsidP="00957D85">
      <w:pPr>
        <w:pStyle w:val="ListParagraph"/>
        <w:numPr>
          <w:ilvl w:val="2"/>
          <w:numId w:val="1"/>
        </w:numPr>
      </w:pPr>
      <w:r>
        <w:t xml:space="preserve">State your </w:t>
      </w:r>
      <w:r w:rsidR="00957D85">
        <w:t xml:space="preserve">Solution-Based </w:t>
      </w:r>
      <w:r>
        <w:t>Research Question</w:t>
      </w:r>
    </w:p>
    <w:p w14:paraId="322502DD" w14:textId="6FA99F83" w:rsidR="00F56818" w:rsidRDefault="00F56818" w:rsidP="00957D85">
      <w:pPr>
        <w:pStyle w:val="ListParagraph"/>
        <w:numPr>
          <w:ilvl w:val="2"/>
          <w:numId w:val="1"/>
        </w:numPr>
      </w:pPr>
      <w:r>
        <w:t>Give your thesis (solution)</w:t>
      </w:r>
    </w:p>
    <w:p w14:paraId="1401EEBE" w14:textId="6BAED84D" w:rsidR="00F56818" w:rsidRPr="004F39AD" w:rsidRDefault="00F56818" w:rsidP="00F56818">
      <w:pPr>
        <w:pStyle w:val="ListParagraph"/>
        <w:numPr>
          <w:ilvl w:val="1"/>
          <w:numId w:val="1"/>
        </w:numPr>
        <w:rPr>
          <w:u w:val="single"/>
        </w:rPr>
      </w:pPr>
      <w:r w:rsidRPr="004F39AD">
        <w:rPr>
          <w:u w:val="single"/>
        </w:rPr>
        <w:t>250ish words (about a</w:t>
      </w:r>
      <w:r w:rsidR="004F39AD" w:rsidRPr="004F39AD">
        <w:rPr>
          <w:u w:val="single"/>
        </w:rPr>
        <w:t xml:space="preserve"> 1</w:t>
      </w:r>
      <w:r w:rsidR="00957D85" w:rsidRPr="004F39AD">
        <w:rPr>
          <w:u w:val="single"/>
        </w:rPr>
        <w:t xml:space="preserve"> to 2 pages</w:t>
      </w:r>
      <w:r w:rsidRPr="004F39AD">
        <w:rPr>
          <w:u w:val="single"/>
        </w:rPr>
        <w:t>)</w:t>
      </w:r>
    </w:p>
    <w:p w14:paraId="410E5BDF" w14:textId="110F0F5F" w:rsidR="00F56818" w:rsidRPr="007862EE" w:rsidRDefault="00F56818" w:rsidP="00F56818">
      <w:pPr>
        <w:pStyle w:val="ListParagraph"/>
        <w:numPr>
          <w:ilvl w:val="0"/>
          <w:numId w:val="1"/>
        </w:numPr>
        <w:rPr>
          <w:b/>
          <w:bCs/>
        </w:rPr>
      </w:pPr>
      <w:r w:rsidRPr="007862EE">
        <w:rPr>
          <w:b/>
          <w:bCs/>
        </w:rPr>
        <w:t xml:space="preserve">Section II:  </w:t>
      </w:r>
      <w:r w:rsidR="007862EE" w:rsidRPr="007862EE">
        <w:rPr>
          <w:b/>
          <w:bCs/>
        </w:rPr>
        <w:t>Perspectives (9pts)</w:t>
      </w:r>
      <w:r w:rsidR="00CF3DCA">
        <w:rPr>
          <w:b/>
          <w:bCs/>
        </w:rPr>
        <w:t xml:space="preserve"> </w:t>
      </w:r>
      <w:r w:rsidR="004F39AD">
        <w:rPr>
          <w:b/>
          <w:bCs/>
        </w:rPr>
        <w:t xml:space="preserve">Complete by </w:t>
      </w:r>
      <w:r w:rsidR="004F39AD">
        <w:rPr>
          <w:b/>
          <w:bCs/>
        </w:rPr>
        <w:t>4/3</w:t>
      </w:r>
      <w:r w:rsidR="004F39AD">
        <w:rPr>
          <w:b/>
          <w:bCs/>
        </w:rPr>
        <w:t xml:space="preserve"> to stay on track</w:t>
      </w:r>
    </w:p>
    <w:p w14:paraId="6A892129" w14:textId="62403CDD" w:rsidR="007862EE" w:rsidRDefault="004F39AD" w:rsidP="007862EE">
      <w:pPr>
        <w:pStyle w:val="ListParagraph"/>
        <w:numPr>
          <w:ilvl w:val="1"/>
          <w:numId w:val="1"/>
        </w:numPr>
      </w:pPr>
      <w:r w:rsidRPr="00957D85">
        <w:rPr>
          <w:u w:val="single"/>
        </w:rPr>
        <w:t>What’s the goal of this section?</w:t>
      </w:r>
      <w:r>
        <w:t xml:space="preserve"> </w:t>
      </w:r>
      <w:r w:rsidR="007862EE">
        <w:t xml:space="preserve"> – Draw relevant connections between </w:t>
      </w:r>
      <w:r>
        <w:t>stakeholders/lenses/perspectives</w:t>
      </w:r>
      <w:r w:rsidR="007862EE">
        <w:t>, considering objections, implications, and limitations.</w:t>
      </w:r>
      <w:r w:rsidR="00FE0244">
        <w:t xml:space="preserve"> Please t</w:t>
      </w:r>
      <w:r w:rsidR="007862EE">
        <w:t>hink of this section like an IRR meet</w:t>
      </w:r>
      <w:r>
        <w:t>s</w:t>
      </w:r>
      <w:r w:rsidR="007862EE">
        <w:t xml:space="preserve"> the </w:t>
      </w:r>
      <w:r>
        <w:t>‘</w:t>
      </w:r>
      <w:r w:rsidR="007862EE">
        <w:t>Poor Solutions</w:t>
      </w:r>
      <w:r>
        <w:t>’</w:t>
      </w:r>
      <w:r w:rsidR="007862EE">
        <w:t xml:space="preserve"> section of your TMP.  You will share the perspectives from various stakeholders or lenses and their solutions.  </w:t>
      </w:r>
    </w:p>
    <w:p w14:paraId="2C402845" w14:textId="18043CA1" w:rsidR="00FE0244" w:rsidRDefault="00FE0244" w:rsidP="007862EE">
      <w:pPr>
        <w:pStyle w:val="ListParagraph"/>
        <w:numPr>
          <w:ilvl w:val="1"/>
          <w:numId w:val="1"/>
        </w:numPr>
      </w:pPr>
      <w:r>
        <w:t>Repeat th</w:t>
      </w:r>
      <w:r w:rsidR="00770902">
        <w:t>e following steps</w:t>
      </w:r>
      <w:r>
        <w:t xml:space="preserve"> 3 times (1 page per </w:t>
      </w:r>
      <w:r w:rsidR="004F39AD">
        <w:t>perspective/stakeholder/lens</w:t>
      </w:r>
      <w:r>
        <w:t>)</w:t>
      </w:r>
    </w:p>
    <w:p w14:paraId="1379A38A" w14:textId="3699257E" w:rsidR="00FE0244" w:rsidRDefault="00FE0244" w:rsidP="00FE0244">
      <w:pPr>
        <w:pStyle w:val="ListParagraph"/>
        <w:numPr>
          <w:ilvl w:val="2"/>
          <w:numId w:val="1"/>
        </w:numPr>
      </w:pPr>
      <w:r>
        <w:t xml:space="preserve">Introduce a perspective.  </w:t>
      </w:r>
    </w:p>
    <w:p w14:paraId="2FF0A7FB" w14:textId="1475809C" w:rsidR="004F39AD" w:rsidRDefault="004F39AD" w:rsidP="00FE0244">
      <w:pPr>
        <w:pStyle w:val="ListParagraph"/>
        <w:numPr>
          <w:ilvl w:val="2"/>
          <w:numId w:val="1"/>
        </w:numPr>
      </w:pPr>
      <w:r>
        <w:t>Discuss how this helps you understand the scope or causes of a problem</w:t>
      </w:r>
    </w:p>
    <w:p w14:paraId="7AD3A11B" w14:textId="1BA0C707" w:rsidR="004F39AD" w:rsidRDefault="004F39AD" w:rsidP="00FE0244">
      <w:pPr>
        <w:pStyle w:val="ListParagraph"/>
        <w:numPr>
          <w:ilvl w:val="2"/>
          <w:numId w:val="1"/>
        </w:numPr>
      </w:pPr>
      <w:r>
        <w:t>Discuss solutions (maybe those already in place) from this perspective</w:t>
      </w:r>
    </w:p>
    <w:p w14:paraId="2FCC718D" w14:textId="4F33C4EE" w:rsidR="00FE0244" w:rsidRDefault="00FE0244" w:rsidP="00FE0244">
      <w:pPr>
        <w:pStyle w:val="ListParagraph"/>
        <w:numPr>
          <w:ilvl w:val="2"/>
          <w:numId w:val="1"/>
        </w:numPr>
      </w:pPr>
      <w:r>
        <w:t xml:space="preserve">Consider </w:t>
      </w:r>
      <w:r w:rsidR="004F39AD">
        <w:t>the solution’s</w:t>
      </w:r>
      <w:r>
        <w:t xml:space="preserve"> implications and limitations</w:t>
      </w:r>
    </w:p>
    <w:p w14:paraId="590BE97A" w14:textId="5596FC97" w:rsidR="00FE0244" w:rsidRDefault="00FE0244" w:rsidP="00FE0244">
      <w:pPr>
        <w:pStyle w:val="ListParagraph"/>
        <w:numPr>
          <w:ilvl w:val="2"/>
          <w:numId w:val="1"/>
        </w:numPr>
      </w:pPr>
      <w:r>
        <w:t xml:space="preserve">Put </w:t>
      </w:r>
      <w:r w:rsidR="004F39AD">
        <w:t xml:space="preserve">this perspective </w:t>
      </w:r>
      <w:r>
        <w:t>into conversation with other perspectives</w:t>
      </w:r>
    </w:p>
    <w:p w14:paraId="410E8B73" w14:textId="552D7582" w:rsidR="007862EE" w:rsidRDefault="00FE0244" w:rsidP="007862EE">
      <w:pPr>
        <w:pStyle w:val="ListParagraph"/>
        <w:numPr>
          <w:ilvl w:val="1"/>
          <w:numId w:val="1"/>
        </w:numPr>
      </w:pPr>
      <w:r>
        <w:t>750ish words (about 3 pages</w:t>
      </w:r>
      <w:proofErr w:type="gramStart"/>
      <w:r w:rsidR="004F39AD">
        <w:t>-  one</w:t>
      </w:r>
      <w:proofErr w:type="gramEnd"/>
      <w:r w:rsidR="004F39AD">
        <w:t>-ish page per perspective</w:t>
      </w:r>
      <w:r>
        <w:t>)</w:t>
      </w:r>
      <w:r w:rsidR="004F39AD">
        <w:br/>
      </w:r>
    </w:p>
    <w:p w14:paraId="4C01E9D9" w14:textId="77777777" w:rsidR="004F39AD" w:rsidRDefault="004F39AD" w:rsidP="004F39AD"/>
    <w:p w14:paraId="78546D4F" w14:textId="7D9F60A3" w:rsidR="00FE0244" w:rsidRPr="007862EE" w:rsidRDefault="00FE0244" w:rsidP="00FE0244">
      <w:pPr>
        <w:pStyle w:val="ListParagraph"/>
        <w:numPr>
          <w:ilvl w:val="0"/>
          <w:numId w:val="1"/>
        </w:numPr>
        <w:rPr>
          <w:b/>
          <w:bCs/>
        </w:rPr>
      </w:pPr>
      <w:r w:rsidRPr="007862EE">
        <w:rPr>
          <w:b/>
          <w:bCs/>
        </w:rPr>
        <w:lastRenderedPageBreak/>
        <w:t>Section II</w:t>
      </w:r>
      <w:r>
        <w:rPr>
          <w:b/>
          <w:bCs/>
        </w:rPr>
        <w:t>I</w:t>
      </w:r>
      <w:r w:rsidRPr="007862EE">
        <w:rPr>
          <w:b/>
          <w:bCs/>
        </w:rPr>
        <w:t xml:space="preserve">:  </w:t>
      </w:r>
      <w:r>
        <w:rPr>
          <w:b/>
          <w:bCs/>
        </w:rPr>
        <w:t>Evidence Based Argument (12pts)</w:t>
      </w:r>
      <w:r w:rsidR="00CF3DCA">
        <w:rPr>
          <w:b/>
          <w:bCs/>
        </w:rPr>
        <w:t xml:space="preserve"> </w:t>
      </w:r>
      <w:r w:rsidR="004F39AD">
        <w:rPr>
          <w:b/>
          <w:bCs/>
        </w:rPr>
        <w:t>Complete by 4/</w:t>
      </w:r>
      <w:r w:rsidR="004F39AD">
        <w:rPr>
          <w:b/>
          <w:bCs/>
        </w:rPr>
        <w:t>17</w:t>
      </w:r>
      <w:r w:rsidR="004F39AD">
        <w:rPr>
          <w:b/>
          <w:bCs/>
        </w:rPr>
        <w:t xml:space="preserve"> to stay on track</w:t>
      </w:r>
    </w:p>
    <w:p w14:paraId="2B750A7F" w14:textId="701737C5" w:rsidR="004F39AD" w:rsidRDefault="004F39AD" w:rsidP="004F39AD">
      <w:pPr>
        <w:pStyle w:val="ListParagraph"/>
        <w:numPr>
          <w:ilvl w:val="1"/>
          <w:numId w:val="1"/>
        </w:numPr>
      </w:pPr>
      <w:r w:rsidRPr="00957D85">
        <w:rPr>
          <w:u w:val="single"/>
        </w:rPr>
        <w:t>What’s the goal of this section?</w:t>
      </w:r>
      <w:r>
        <w:t xml:space="preserve">  – </w:t>
      </w:r>
      <w:r>
        <w:t>Prove your solution is THE best. Prove your thesis.  You shift entirely to argumentative writing.  Make sure that you have three good reasons that prove your solution is the best.  As you develop your reasons</w:t>
      </w:r>
      <w:r>
        <w:t xml:space="preserve"> make sure you have ample research-based evidence to prove that your solution is the correct solution. UNLIKE the IRR, make sure your commentary drives the argument.  </w:t>
      </w:r>
    </w:p>
    <w:p w14:paraId="50754A91" w14:textId="77777777" w:rsidR="001461E2" w:rsidRPr="004F39AD" w:rsidRDefault="001461E2" w:rsidP="001461E2">
      <w:pPr>
        <w:pStyle w:val="ListParagraph"/>
        <w:numPr>
          <w:ilvl w:val="1"/>
          <w:numId w:val="1"/>
        </w:numPr>
        <w:rPr>
          <w:u w:val="single"/>
        </w:rPr>
      </w:pPr>
      <w:r w:rsidRPr="004F39AD">
        <w:rPr>
          <w:u w:val="single"/>
        </w:rPr>
        <w:t>Possible Outline</w:t>
      </w:r>
    </w:p>
    <w:p w14:paraId="4FE9C32B" w14:textId="42603C23" w:rsidR="00120FCC" w:rsidRDefault="00120FCC" w:rsidP="001461E2">
      <w:pPr>
        <w:pStyle w:val="ListParagraph"/>
        <w:numPr>
          <w:ilvl w:val="2"/>
          <w:numId w:val="1"/>
        </w:numPr>
      </w:pPr>
      <w:r>
        <w:t>Give your thesis again (solution)</w:t>
      </w:r>
    </w:p>
    <w:p w14:paraId="4F9D9467" w14:textId="71355B09" w:rsidR="00FE0244" w:rsidRDefault="00120FCC" w:rsidP="001461E2">
      <w:pPr>
        <w:pStyle w:val="ListParagraph"/>
        <w:numPr>
          <w:ilvl w:val="2"/>
          <w:numId w:val="1"/>
        </w:numPr>
      </w:pPr>
      <w:r>
        <w:t>Create section headings for each of your reasons</w:t>
      </w:r>
    </w:p>
    <w:p w14:paraId="18A86710" w14:textId="574D8737" w:rsidR="00120FCC" w:rsidRPr="001461E2" w:rsidRDefault="00120FCC" w:rsidP="00120FCC">
      <w:pPr>
        <w:pStyle w:val="ListParagraph"/>
        <w:numPr>
          <w:ilvl w:val="1"/>
          <w:numId w:val="1"/>
        </w:numPr>
        <w:rPr>
          <w:u w:val="single"/>
        </w:rPr>
      </w:pPr>
      <w:r w:rsidRPr="001461E2">
        <w:rPr>
          <w:u w:val="single"/>
        </w:rPr>
        <w:t>750ish words (about 3 pages)</w:t>
      </w:r>
    </w:p>
    <w:p w14:paraId="6777C41B" w14:textId="20DFD517" w:rsidR="00120FCC" w:rsidRPr="00120FCC" w:rsidRDefault="00120FCC" w:rsidP="00120FCC">
      <w:pPr>
        <w:pStyle w:val="ListParagraph"/>
        <w:numPr>
          <w:ilvl w:val="0"/>
          <w:numId w:val="1"/>
        </w:numPr>
        <w:rPr>
          <w:b/>
          <w:bCs/>
        </w:rPr>
      </w:pPr>
      <w:r w:rsidRPr="00120FCC">
        <w:rPr>
          <w:b/>
          <w:bCs/>
        </w:rPr>
        <w:t>Section IV:  Limitations, Implications and Call to Action</w:t>
      </w:r>
      <w:r w:rsidR="00CF3DCA">
        <w:rPr>
          <w:b/>
          <w:bCs/>
        </w:rPr>
        <w:t xml:space="preserve"> </w:t>
      </w:r>
      <w:r w:rsidRPr="00120FCC">
        <w:rPr>
          <w:b/>
          <w:bCs/>
          <w:vertAlign w:val="superscript"/>
        </w:rPr>
        <w:t>(points are embedded in Section III)</w:t>
      </w:r>
      <w:r w:rsidR="00CF3DCA">
        <w:rPr>
          <w:b/>
          <w:bCs/>
          <w:vertAlign w:val="superscript"/>
        </w:rPr>
        <w:t xml:space="preserve"> </w:t>
      </w:r>
      <w:r w:rsidR="00CF3DCA">
        <w:rPr>
          <w:b/>
          <w:bCs/>
        </w:rPr>
        <w:t>Due</w:t>
      </w:r>
      <w:r w:rsidR="004F39AD">
        <w:rPr>
          <w:b/>
          <w:bCs/>
        </w:rPr>
        <w:t xml:space="preserve"> 5/1</w:t>
      </w:r>
    </w:p>
    <w:p w14:paraId="4D8D5E8D" w14:textId="4D4BA7AA" w:rsidR="00120FCC" w:rsidRDefault="001461E2" w:rsidP="00120FCC">
      <w:pPr>
        <w:pStyle w:val="ListParagraph"/>
        <w:numPr>
          <w:ilvl w:val="1"/>
          <w:numId w:val="1"/>
        </w:numPr>
      </w:pPr>
      <w:r w:rsidRPr="00957D85">
        <w:rPr>
          <w:u w:val="single"/>
        </w:rPr>
        <w:t>What’s the goal of this section?</w:t>
      </w:r>
      <w:r>
        <w:t xml:space="preserve">  </w:t>
      </w:r>
      <w:r w:rsidR="00120FCC">
        <w:t>Asses</w:t>
      </w:r>
      <w:r>
        <w:t xml:space="preserve"> </w:t>
      </w:r>
      <w:r w:rsidR="00120FCC">
        <w:t xml:space="preserve">limitations and implications of your solution </w:t>
      </w:r>
      <w:r>
        <w:t>and call to action. (Remember to be honest about the limitations of your solution.</w:t>
      </w:r>
    </w:p>
    <w:p w14:paraId="139EB16A" w14:textId="2419169C" w:rsidR="00120FCC" w:rsidRPr="001461E2" w:rsidRDefault="00120FCC" w:rsidP="00120FCC">
      <w:pPr>
        <w:pStyle w:val="ListParagraph"/>
        <w:numPr>
          <w:ilvl w:val="1"/>
          <w:numId w:val="1"/>
        </w:numPr>
        <w:rPr>
          <w:u w:val="single"/>
        </w:rPr>
      </w:pPr>
      <w:r w:rsidRPr="001461E2">
        <w:rPr>
          <w:u w:val="single"/>
        </w:rPr>
        <w:t>250ish words (about a page)</w:t>
      </w:r>
    </w:p>
    <w:sectPr w:rsidR="00120FCC" w:rsidRPr="001461E2" w:rsidSect="003F168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13414"/>
    <w:multiLevelType w:val="hybridMultilevel"/>
    <w:tmpl w:val="5CC6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0241B"/>
    <w:multiLevelType w:val="hybridMultilevel"/>
    <w:tmpl w:val="38B2813A"/>
    <w:lvl w:ilvl="0" w:tplc="B5F05B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18"/>
    <w:rsid w:val="00120FCC"/>
    <w:rsid w:val="001461E2"/>
    <w:rsid w:val="001E5A94"/>
    <w:rsid w:val="003F1689"/>
    <w:rsid w:val="004F39AD"/>
    <w:rsid w:val="00770902"/>
    <w:rsid w:val="007862EE"/>
    <w:rsid w:val="00957D85"/>
    <w:rsid w:val="00CA19E0"/>
    <w:rsid w:val="00CF3DCA"/>
    <w:rsid w:val="00F56818"/>
    <w:rsid w:val="00FE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A7C9"/>
  <w15:chartTrackingRefBased/>
  <w15:docId w15:val="{37C89D7B-0B65-4FEF-A904-D3D08A1A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Galusha</dc:creator>
  <cp:keywords/>
  <dc:description/>
  <cp:lastModifiedBy>Justin Galusha</cp:lastModifiedBy>
  <cp:revision>4</cp:revision>
  <dcterms:created xsi:type="dcterms:W3CDTF">2020-02-21T21:03:00Z</dcterms:created>
  <dcterms:modified xsi:type="dcterms:W3CDTF">2020-03-22T15:11:00Z</dcterms:modified>
</cp:coreProperties>
</file>